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B512F" w:rsidRDefault="00A5798E">
      <w:pPr>
        <w:pBdr>
          <w:top w:val="nil"/>
          <w:left w:val="nil"/>
          <w:bottom w:val="nil"/>
          <w:right w:val="nil"/>
          <w:between w:val="nil"/>
        </w:pBdr>
        <w:spacing w:line="288" w:lineRule="auto"/>
        <w:jc w:val="center"/>
        <w:rPr>
          <w:color w:val="000000"/>
        </w:rPr>
      </w:pPr>
      <w:bookmarkStart w:id="0" w:name="bookmark=id.4jof5t2r5zxn" w:colFirst="0" w:colLast="0"/>
      <w:bookmarkEnd w:id="0"/>
      <w:r>
        <w:rPr>
          <w:rFonts w:ascii="Times New Roman" w:eastAsia="Times New Roman" w:hAnsi="Times New Roman" w:cs="Times New Roman"/>
          <w:color w:val="000000"/>
          <w:u w:val="single"/>
        </w:rPr>
        <w:t xml:space="preserve"> Rental Agreement </w:t>
      </w:r>
    </w:p>
    <w:p w14:paraId="00000002" w14:textId="77777777" w:rsidR="00CB512F" w:rsidRDefault="00A5798E">
      <w:pPr>
        <w:pBdr>
          <w:top w:val="nil"/>
          <w:left w:val="nil"/>
          <w:bottom w:val="nil"/>
          <w:right w:val="nil"/>
          <w:between w:val="nil"/>
        </w:pBdr>
        <w:spacing w:line="288" w:lineRule="auto"/>
        <w:ind w:right="42"/>
        <w:jc w:val="right"/>
        <w:rPr>
          <w:rFonts w:ascii="Times New Roman" w:eastAsia="Times New Roman" w:hAnsi="Times New Roman" w:cs="Times New Roman"/>
          <w:color w:val="000000"/>
        </w:rPr>
      </w:pPr>
      <w:r>
        <w:rPr>
          <w:rFonts w:ascii="Times New Roman" w:eastAsia="Times New Roman" w:hAnsi="Times New Roman" w:cs="Times New Roman"/>
          <w:color w:val="000000"/>
        </w:rPr>
        <w:t>Venice Civic Association </w:t>
      </w:r>
    </w:p>
    <w:p w14:paraId="00000003" w14:textId="77777777" w:rsidR="00CB512F" w:rsidRDefault="00A5798E">
      <w:pPr>
        <w:pBdr>
          <w:top w:val="nil"/>
          <w:left w:val="nil"/>
          <w:bottom w:val="nil"/>
          <w:right w:val="nil"/>
          <w:between w:val="nil"/>
        </w:pBdr>
        <w:spacing w:line="28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1919 Arundel Rd </w:t>
      </w:r>
    </w:p>
    <w:p w14:paraId="00000004" w14:textId="77777777" w:rsidR="00CB512F" w:rsidRDefault="00A5798E">
      <w:pPr>
        <w:pBdr>
          <w:top w:val="nil"/>
          <w:left w:val="nil"/>
          <w:bottom w:val="nil"/>
          <w:right w:val="nil"/>
          <w:between w:val="nil"/>
        </w:pBdr>
        <w:spacing w:line="28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Pasadena, Maryland 21122 </w:t>
      </w:r>
    </w:p>
    <w:p w14:paraId="00000005" w14:textId="77777777" w:rsidR="00CB512F" w:rsidRDefault="00A5798E">
      <w:pPr>
        <w:pBdr>
          <w:top w:val="nil"/>
          <w:left w:val="nil"/>
          <w:bottom w:val="nil"/>
          <w:right w:val="nil"/>
          <w:between w:val="nil"/>
        </w:pBdr>
        <w:spacing w:before="1" w:line="288" w:lineRule="auto"/>
        <w:ind w:left="7" w:right="1588" w:firstLine="3"/>
        <w:rPr>
          <w:color w:val="000000"/>
        </w:rPr>
      </w:pPr>
      <w:r>
        <w:rPr>
          <w:rFonts w:ascii="Times New Roman" w:eastAsia="Times New Roman" w:hAnsi="Times New Roman" w:cs="Times New Roman"/>
          <w:color w:val="000000"/>
          <w:sz w:val="20"/>
          <w:szCs w:val="20"/>
          <w:u w:val="single"/>
        </w:rPr>
        <w:t xml:space="preserve">CONTACT: RENTAL FEES: </w:t>
      </w:r>
      <w:r>
        <w:rPr>
          <w:rFonts w:ascii="Times New Roman" w:eastAsia="Times New Roman" w:hAnsi="Times New Roman" w:cs="Times New Roman"/>
          <w:color w:val="000000"/>
          <w:sz w:val="20"/>
          <w:szCs w:val="20"/>
        </w:rPr>
        <w:t>Hall Committee</w:t>
      </w:r>
    </w:p>
    <w:p w14:paraId="00000006" w14:textId="77777777" w:rsidR="00CB512F" w:rsidRDefault="00A5798E">
      <w:pPr>
        <w:pBdr>
          <w:top w:val="nil"/>
          <w:left w:val="nil"/>
          <w:bottom w:val="nil"/>
          <w:right w:val="nil"/>
          <w:between w:val="nil"/>
        </w:pBdr>
        <w:spacing w:before="3" w:line="288" w:lineRule="auto"/>
        <w:ind w:left="6" w:right="1563" w:firstLine="20"/>
        <w:rPr>
          <w:color w:val="000000"/>
        </w:rPr>
      </w:pPr>
      <w:r>
        <w:rPr>
          <w:rFonts w:ascii="Times New Roman" w:eastAsia="Times New Roman" w:hAnsi="Times New Roman" w:cs="Times New Roman"/>
          <w:color w:val="000000"/>
          <w:sz w:val="20"/>
          <w:szCs w:val="20"/>
        </w:rPr>
        <w:t>1930 Main Ave, Pasadena 21122         Phone: 410-409-1236</w:t>
      </w:r>
    </w:p>
    <w:p w14:paraId="00000007" w14:textId="77777777" w:rsidR="00CB512F" w:rsidRDefault="00A5798E">
      <w:pPr>
        <w:pBdr>
          <w:top w:val="nil"/>
          <w:left w:val="nil"/>
          <w:bottom w:val="nil"/>
          <w:right w:val="nil"/>
          <w:between w:val="nil"/>
        </w:pBdr>
        <w:spacing w:before="3" w:line="288" w:lineRule="auto"/>
        <w:ind w:left="6" w:right="1563" w:firstLine="20"/>
        <w:rPr>
          <w:color w:val="000000"/>
        </w:rPr>
      </w:pPr>
      <w:r>
        <w:rPr>
          <w:rFonts w:ascii="Times New Roman" w:eastAsia="Times New Roman" w:hAnsi="Times New Roman" w:cs="Times New Roman"/>
          <w:color w:val="000000"/>
          <w:sz w:val="20"/>
          <w:szCs w:val="20"/>
        </w:rPr>
        <w:t xml:space="preserve"> Non-Assn Members: $400 per Event, Residents $225 per event</w:t>
      </w:r>
    </w:p>
    <w:p w14:paraId="00000008" w14:textId="77777777" w:rsidR="00CB512F" w:rsidRDefault="00A5798E">
      <w:pPr>
        <w:pBdr>
          <w:top w:val="nil"/>
          <w:left w:val="nil"/>
          <w:bottom w:val="nil"/>
          <w:right w:val="nil"/>
          <w:between w:val="nil"/>
        </w:pBdr>
        <w:spacing w:before="3" w:line="288" w:lineRule="auto"/>
        <w:ind w:left="6" w:right="1563" w:firstLine="20"/>
        <w:rPr>
          <w:color w:val="000000"/>
        </w:rPr>
      </w:pPr>
      <w:r>
        <w:rPr>
          <w:rFonts w:ascii="Times New Roman" w:eastAsia="Times New Roman" w:hAnsi="Times New Roman" w:cs="Times New Roman"/>
          <w:color w:val="000000"/>
          <w:sz w:val="20"/>
          <w:szCs w:val="20"/>
        </w:rPr>
        <w:t xml:space="preserve"> Security Deposit : $200 </w:t>
      </w:r>
    </w:p>
    <w:p w14:paraId="00000009" w14:textId="77777777" w:rsidR="00CB512F" w:rsidRDefault="00A5798E">
      <w:pPr>
        <w:pBdr>
          <w:top w:val="nil"/>
          <w:left w:val="nil"/>
          <w:bottom w:val="nil"/>
          <w:right w:val="nil"/>
          <w:between w:val="nil"/>
        </w:pBdr>
        <w:spacing w:before="3" w:line="288" w:lineRule="auto"/>
        <w:ind w:left="6" w:right="1563" w:firstLine="20"/>
        <w:rPr>
          <w:color w:val="000000"/>
        </w:rPr>
      </w:pPr>
      <w:r>
        <w:rPr>
          <w:rFonts w:ascii="Times New Roman" w:eastAsia="Times New Roman" w:hAnsi="Times New Roman" w:cs="Times New Roman"/>
          <w:color w:val="000000"/>
          <w:sz w:val="20"/>
          <w:szCs w:val="20"/>
        </w:rPr>
        <w:t>Check made out to Venice Civic Association or Cash</w:t>
      </w:r>
    </w:p>
    <w:p w14:paraId="0000000A" w14:textId="24EBAC87" w:rsidR="00CB512F" w:rsidRDefault="00A5798E">
      <w:pPr>
        <w:pBdr>
          <w:top w:val="nil"/>
          <w:left w:val="nil"/>
          <w:bottom w:val="nil"/>
          <w:right w:val="nil"/>
          <w:between w:val="nil"/>
        </w:pBdr>
        <w:spacing w:before="233" w:line="288" w:lineRule="auto"/>
        <w:ind w:left="9" w:right="740" w:hanging="2"/>
        <w:rPr>
          <w:color w:val="000000"/>
        </w:rPr>
      </w:pPr>
      <w:r>
        <w:rPr>
          <w:rFonts w:ascii="Times New Roman" w:eastAsia="Times New Roman" w:hAnsi="Times New Roman" w:cs="Times New Roman"/>
          <w:color w:val="000000"/>
          <w:sz w:val="21"/>
          <w:szCs w:val="21"/>
        </w:rPr>
        <w:t>This Rental Agreemen</w:t>
      </w:r>
      <w:r>
        <w:rPr>
          <w:rFonts w:ascii="Times New Roman" w:eastAsia="Times New Roman" w:hAnsi="Times New Roman" w:cs="Times New Roman"/>
          <w:sz w:val="21"/>
          <w:szCs w:val="21"/>
        </w:rPr>
        <w:t>t</w:t>
      </w:r>
      <w:r>
        <w:rPr>
          <w:rFonts w:ascii="Times New Roman" w:eastAsia="Times New Roman" w:hAnsi="Times New Roman" w:cs="Times New Roman"/>
          <w:color w:val="000000"/>
          <w:sz w:val="21"/>
          <w:szCs w:val="21"/>
        </w:rPr>
        <w:t xml:space="preserve"> is entered into on _</w:t>
      </w:r>
      <w:r>
        <w:rPr>
          <w:rFonts w:ascii="Times New Roman" w:eastAsia="Times New Roman" w:hAnsi="Times New Roman" w:cs="Times New Roman"/>
          <w:color w:val="000000"/>
          <w:sz w:val="21"/>
          <w:szCs w:val="21"/>
          <w:u w:val="single"/>
        </w:rPr>
        <w:t>_____</w:t>
      </w:r>
      <w:r>
        <w:rPr>
          <w:rFonts w:ascii="Times New Roman" w:eastAsia="Times New Roman" w:hAnsi="Times New Roman" w:cs="Times New Roman"/>
          <w:color w:val="000000"/>
          <w:sz w:val="21"/>
          <w:szCs w:val="21"/>
        </w:rPr>
        <w:t xml:space="preserve">__ by and between Venice Civic Association, Inc.  (“Owner”) </w:t>
      </w:r>
      <w:r>
        <w:rPr>
          <w:rFonts w:ascii="Times New Roman" w:eastAsia="Times New Roman" w:hAnsi="Times New Roman" w:cs="Times New Roman"/>
          <w:color w:val="000000"/>
          <w:sz w:val="16"/>
          <w:szCs w:val="16"/>
        </w:rPr>
        <w:t xml:space="preserve"> AND</w:t>
      </w:r>
    </w:p>
    <w:p w14:paraId="0000000B" w14:textId="689ACA3A" w:rsidR="00CB512F" w:rsidRDefault="00A5798E">
      <w:pPr>
        <w:pBdr>
          <w:top w:val="nil"/>
          <w:left w:val="nil"/>
          <w:bottom w:val="nil"/>
          <w:right w:val="nil"/>
          <w:between w:val="nil"/>
        </w:pBdr>
        <w:spacing w:before="236" w:line="288"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Name______________(“Renter”) </w:t>
      </w:r>
    </w:p>
    <w:p w14:paraId="0000000C" w14:textId="2B7971A8" w:rsidR="00CB512F" w:rsidRDefault="00A5798E">
      <w:pPr>
        <w:pBdr>
          <w:top w:val="nil"/>
          <w:left w:val="nil"/>
          <w:bottom w:val="nil"/>
          <w:right w:val="nil"/>
          <w:between w:val="nil"/>
        </w:pBdr>
        <w:spacing w:before="236" w:line="288" w:lineRule="auto"/>
        <w:ind w:left="4"/>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 xml:space="preserve">Address:  </w:t>
      </w:r>
      <w:r>
        <w:rPr>
          <w:rFonts w:ascii="Times New Roman" w:eastAsia="Times New Roman" w:hAnsi="Times New Roman" w:cs="Times New Roman"/>
          <w:color w:val="000000"/>
          <w:sz w:val="21"/>
          <w:szCs w:val="21"/>
        </w:rPr>
        <w:t>____________________________________________________________ </w:t>
      </w:r>
    </w:p>
    <w:p w14:paraId="0000000D" w14:textId="52B82D75" w:rsidR="00CB512F" w:rsidRDefault="00A5798E">
      <w:pPr>
        <w:pBdr>
          <w:top w:val="nil"/>
          <w:left w:val="nil"/>
          <w:bottom w:val="nil"/>
          <w:right w:val="nil"/>
          <w:between w:val="nil"/>
        </w:pBdr>
        <w:spacing w:before="237" w:line="288" w:lineRule="auto"/>
        <w:ind w:left="4" w:right="225" w:firstLine="2"/>
        <w:rPr>
          <w:color w:val="000000"/>
        </w:rPr>
      </w:pPr>
      <w:r>
        <w:rPr>
          <w:rFonts w:ascii="Times New Roman" w:eastAsia="Times New Roman" w:hAnsi="Times New Roman" w:cs="Times New Roman"/>
          <w:color w:val="000000"/>
          <w:sz w:val="21"/>
          <w:szCs w:val="21"/>
        </w:rPr>
        <w:t xml:space="preserve">Phone: __________ </w:t>
      </w:r>
      <w:r>
        <w:rPr>
          <w:rFonts w:ascii="Times New Roman" w:eastAsia="Times New Roman" w:hAnsi="Times New Roman" w:cs="Times New Roman"/>
          <w:color w:val="000000"/>
          <w:sz w:val="20"/>
          <w:szCs w:val="20"/>
        </w:rPr>
        <w:t>*You must be reachable at all times for the duration of your rental at this number. </w:t>
      </w:r>
    </w:p>
    <w:p w14:paraId="0000000E" w14:textId="77777777" w:rsidR="00CB512F" w:rsidRDefault="00A5798E">
      <w:pPr>
        <w:pBdr>
          <w:top w:val="nil"/>
          <w:left w:val="nil"/>
          <w:bottom w:val="nil"/>
          <w:right w:val="nil"/>
          <w:between w:val="nil"/>
        </w:pBdr>
        <w:spacing w:before="3" w:line="288" w:lineRule="auto"/>
        <w:ind w:left="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The parties hereto, intending to be legally bound, and in consideration of the mutual covenants hereinafter contained, agrees as  follows: </w:t>
      </w:r>
    </w:p>
    <w:p w14:paraId="0000000F" w14:textId="7E1DD645" w:rsidR="00CB512F" w:rsidRDefault="00A5798E">
      <w:pPr>
        <w:pBdr>
          <w:top w:val="nil"/>
          <w:left w:val="nil"/>
          <w:bottom w:val="nil"/>
          <w:right w:val="nil"/>
          <w:between w:val="nil"/>
        </w:pBdr>
        <w:spacing w:before="245" w:line="288" w:lineRule="auto"/>
        <w:ind w:left="9" w:right="112"/>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GRANT: The Owner, on the dates and times set forth herein, and subject to the terms and conditions of this Agreement, hereby  grants Renter permission to use the Community Hall for the ___</w:t>
      </w:r>
    </w:p>
    <w:p w14:paraId="00000010" w14:textId="59536CAF" w:rsidR="00CB512F" w:rsidRDefault="00A5798E">
      <w:pPr>
        <w:pBdr>
          <w:top w:val="nil"/>
          <w:left w:val="nil"/>
          <w:bottom w:val="nil"/>
          <w:right w:val="nil"/>
          <w:between w:val="nil"/>
        </w:pBdr>
        <w:spacing w:before="245" w:line="288" w:lineRule="auto"/>
        <w:ind w:left="1" w:right="2119" w:hanging="1"/>
        <w:rPr>
          <w:color w:val="000000"/>
        </w:rPr>
      </w:pPr>
      <w:r>
        <w:rPr>
          <w:rFonts w:ascii="Times New Roman" w:eastAsia="Times New Roman" w:hAnsi="Times New Roman" w:cs="Times New Roman"/>
          <w:color w:val="000000"/>
          <w:sz w:val="21"/>
          <w:szCs w:val="21"/>
        </w:rPr>
        <w:t>to be held on __ at _____</w:t>
      </w:r>
      <w:r>
        <w:rPr>
          <w:color w:val="000000"/>
        </w:rPr>
        <w:t xml:space="preserve">  </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1"/>
          <w:szCs w:val="21"/>
        </w:rPr>
        <w:t xml:space="preserve">with ____attendees expected. </w:t>
      </w:r>
    </w:p>
    <w:p w14:paraId="00000011" w14:textId="77777777" w:rsidR="00CB512F" w:rsidRDefault="00CB512F">
      <w:pPr>
        <w:pBdr>
          <w:top w:val="nil"/>
          <w:left w:val="nil"/>
          <w:bottom w:val="nil"/>
          <w:right w:val="nil"/>
          <w:between w:val="nil"/>
        </w:pBdr>
        <w:spacing w:before="3" w:line="288" w:lineRule="auto"/>
        <w:rPr>
          <w:color w:val="000000"/>
        </w:rPr>
      </w:pPr>
    </w:p>
    <w:p w14:paraId="00000012" w14:textId="77777777" w:rsidR="00CB512F" w:rsidRDefault="00A5798E">
      <w:pPr>
        <w:pBdr>
          <w:top w:val="nil"/>
          <w:left w:val="nil"/>
          <w:bottom w:val="nil"/>
          <w:right w:val="nil"/>
          <w:between w:val="nil"/>
        </w:pBdr>
        <w:spacing w:before="172" w:line="288" w:lineRule="auto"/>
        <w:ind w:left="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PERMITTED USE: </w:t>
      </w:r>
    </w:p>
    <w:p w14:paraId="00000013" w14:textId="77777777" w:rsidR="00CB512F" w:rsidRDefault="00A5798E">
      <w:pPr>
        <w:pBdr>
          <w:top w:val="nil"/>
          <w:left w:val="nil"/>
          <w:bottom w:val="nil"/>
          <w:right w:val="nil"/>
          <w:between w:val="nil"/>
        </w:pBdr>
        <w:spacing w:line="288" w:lineRule="auto"/>
        <w:ind w:left="4" w:right="127"/>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Access to the Facility for the Event will commence at 6pm on the Friday prior to the Event and end on midnight Saturday. Sunday rentals will be from 7 am to midnight. Should you choose to hold more than one Event during your Rental period, the charge is $400 per event. </w:t>
      </w:r>
    </w:p>
    <w:p w14:paraId="00000014" w14:textId="77777777" w:rsidR="00CB512F" w:rsidRDefault="00A5798E">
      <w:pPr>
        <w:numPr>
          <w:ilvl w:val="0"/>
          <w:numId w:val="1"/>
        </w:numPr>
        <w:pBdr>
          <w:top w:val="nil"/>
          <w:left w:val="nil"/>
          <w:bottom w:val="nil"/>
          <w:right w:val="nil"/>
          <w:between w:val="nil"/>
        </w:pBdr>
        <w:spacing w:before="250" w:line="288" w:lineRule="auto"/>
        <w:ind w:right="22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INDEMNIFICATION: Renter shall indemnify, defend and save harmless Owner, its Officers, Agents and Members from and  against any and all loss, cost (including attorneys’ fees) damage, expense and liability in connection with claims, judgments,  damages, penalties, fines, liabilities, losses, suits, administrative proceedings, arising out of any act or neglect by Renter, its  agents, contractors, invitees, representatives in, on or about the Facility. This indemnity shall survive the termination of this  Agre</w:t>
      </w:r>
      <w:r>
        <w:rPr>
          <w:rFonts w:ascii="Times New Roman" w:eastAsia="Times New Roman" w:hAnsi="Times New Roman" w:cs="Times New Roman"/>
          <w:color w:val="000000"/>
          <w:sz w:val="21"/>
          <w:szCs w:val="21"/>
        </w:rPr>
        <w:t>ement. Renter hereby releases Owner from any and all liability or responsibility to Renter or anyone claiming through or  under Renter through subrogation or otherwise for any loss or damage to property of Renter. </w:t>
      </w:r>
    </w:p>
    <w:p w14:paraId="00000015" w14:textId="77777777" w:rsidR="00CB512F" w:rsidRDefault="00A5798E">
      <w:pPr>
        <w:pBdr>
          <w:top w:val="nil"/>
          <w:left w:val="nil"/>
          <w:bottom w:val="nil"/>
          <w:right w:val="nil"/>
          <w:between w:val="nil"/>
        </w:pBdr>
        <w:spacing w:before="246" w:line="288" w:lineRule="auto"/>
        <w:ind w:left="10"/>
        <w:rPr>
          <w:color w:val="000000"/>
        </w:rPr>
      </w:pPr>
      <w:r>
        <w:rPr>
          <w:color w:val="000000"/>
        </w:rPr>
        <w:t>“</w:t>
      </w:r>
      <w:r>
        <w:rPr>
          <w:rFonts w:ascii="Times New Roman" w:eastAsia="Times New Roman" w:hAnsi="Times New Roman" w:cs="Times New Roman"/>
          <w:color w:val="000000"/>
          <w:sz w:val="21"/>
          <w:szCs w:val="21"/>
        </w:rPr>
        <w:t>AS IS” CONDITION: Renter agrees to accept the Facility in its “as-is” condition “with all faults”. </w:t>
      </w:r>
    </w:p>
    <w:p w14:paraId="00000016" w14:textId="77777777" w:rsidR="00CB512F" w:rsidRDefault="00A5798E">
      <w:pPr>
        <w:pBdr>
          <w:top w:val="nil"/>
          <w:left w:val="nil"/>
          <w:bottom w:val="nil"/>
          <w:right w:val="nil"/>
          <w:between w:val="nil"/>
        </w:pBdr>
        <w:spacing w:before="237" w:line="288" w:lineRule="auto"/>
        <w:ind w:left="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REQUIREMENTS AND CONDITIONS OF RENTAL: </w:t>
      </w:r>
    </w:p>
    <w:p w14:paraId="00000017" w14:textId="77777777" w:rsidR="00CB512F" w:rsidRDefault="00A5798E">
      <w:pPr>
        <w:pBdr>
          <w:top w:val="nil"/>
          <w:left w:val="nil"/>
          <w:bottom w:val="nil"/>
          <w:right w:val="nil"/>
          <w:between w:val="nil"/>
        </w:pBdr>
        <w:spacing w:line="288" w:lineRule="auto"/>
        <w:ind w:left="432"/>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1) No one under the age of 21 can reserve the Community Hall. </w:t>
      </w:r>
    </w:p>
    <w:p w14:paraId="00000018" w14:textId="77777777" w:rsidR="00CB512F" w:rsidRDefault="00A5798E">
      <w:pPr>
        <w:pBdr>
          <w:top w:val="nil"/>
          <w:left w:val="nil"/>
          <w:bottom w:val="nil"/>
          <w:right w:val="nil"/>
          <w:between w:val="nil"/>
        </w:pBdr>
        <w:spacing w:line="288" w:lineRule="auto"/>
        <w:ind w:left="41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2) No more than 145 persons may occupy the Hall at any given time. </w:t>
      </w:r>
    </w:p>
    <w:p w14:paraId="00000019" w14:textId="77777777" w:rsidR="00CB512F" w:rsidRDefault="00A5798E">
      <w:pPr>
        <w:pBdr>
          <w:top w:val="nil"/>
          <w:left w:val="nil"/>
          <w:bottom w:val="nil"/>
          <w:right w:val="nil"/>
          <w:between w:val="nil"/>
        </w:pBdr>
        <w:spacing w:line="288" w:lineRule="auto"/>
        <w:ind w:left="417"/>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3) The nature of the Event may be subject to Board approval. </w:t>
      </w:r>
    </w:p>
    <w:p w14:paraId="0000001A" w14:textId="77777777" w:rsidR="00CB512F" w:rsidRDefault="00A5798E">
      <w:pPr>
        <w:pBdr>
          <w:top w:val="nil"/>
          <w:left w:val="nil"/>
          <w:bottom w:val="nil"/>
          <w:right w:val="nil"/>
          <w:between w:val="nil"/>
        </w:pBdr>
        <w:spacing w:line="288" w:lineRule="auto"/>
        <w:ind w:left="41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4) Any use of the Hall for any illegal activity is prohibited. </w:t>
      </w:r>
    </w:p>
    <w:p w14:paraId="0000001B" w14:textId="77777777" w:rsidR="00CB512F" w:rsidRDefault="00A5798E">
      <w:pPr>
        <w:pBdr>
          <w:top w:val="nil"/>
          <w:left w:val="nil"/>
          <w:bottom w:val="nil"/>
          <w:right w:val="nil"/>
          <w:between w:val="nil"/>
        </w:pBdr>
        <w:spacing w:line="288" w:lineRule="auto"/>
        <w:ind w:left="415" w:right="242" w:hanging="353"/>
        <w:rPr>
          <w:color w:val="000000"/>
        </w:rPr>
      </w:pPr>
      <w:r>
        <w:rPr>
          <w:rFonts w:ascii="Times New Roman" w:eastAsia="Times New Roman" w:hAnsi="Times New Roman" w:cs="Times New Roman"/>
          <w:color w:val="000000"/>
          <w:sz w:val="21"/>
          <w:szCs w:val="21"/>
        </w:rPr>
        <w:t xml:space="preserve">5) </w:t>
      </w:r>
      <w:r>
        <w:rPr>
          <w:rFonts w:ascii="Times New Roman" w:eastAsia="Times New Roman" w:hAnsi="Times New Roman" w:cs="Times New Roman"/>
          <w:color w:val="000000"/>
          <w:sz w:val="21"/>
          <w:szCs w:val="21"/>
          <w:u w:val="single"/>
        </w:rPr>
        <w:t>Alcoholic Beverages served or consumed</w:t>
      </w:r>
      <w:r>
        <w:rPr>
          <w:color w:val="000000"/>
        </w:rPr>
        <w:t xml:space="preserve"> </w:t>
      </w:r>
      <w:r>
        <w:rPr>
          <w:rFonts w:ascii="Times New Roman" w:eastAsia="Times New Roman" w:hAnsi="Times New Roman" w:cs="Times New Roman"/>
          <w:color w:val="000000"/>
          <w:sz w:val="21"/>
          <w:szCs w:val="21"/>
        </w:rPr>
        <w:t>- An Anne Arundel County One Day Liquor License must be obtained and  presented no later than the start of the Rental Agreement.  </w:t>
      </w:r>
    </w:p>
    <w:p w14:paraId="0000001C" w14:textId="77777777" w:rsidR="00CB512F" w:rsidRDefault="00A5798E">
      <w:pPr>
        <w:pBdr>
          <w:top w:val="nil"/>
          <w:left w:val="nil"/>
          <w:bottom w:val="nil"/>
          <w:right w:val="nil"/>
          <w:between w:val="nil"/>
        </w:pBdr>
        <w:spacing w:before="3" w:line="288" w:lineRule="auto"/>
        <w:ind w:left="417"/>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6) Deposits are non-refundable under any of the following conditions: </w:t>
      </w:r>
    </w:p>
    <w:p w14:paraId="0000001D" w14:textId="77777777" w:rsidR="00CB512F" w:rsidRDefault="00A5798E">
      <w:pPr>
        <w:pBdr>
          <w:top w:val="nil"/>
          <w:left w:val="nil"/>
          <w:bottom w:val="nil"/>
          <w:right w:val="nil"/>
          <w:between w:val="nil"/>
        </w:pBdr>
        <w:spacing w:line="288" w:lineRule="auto"/>
        <w:ind w:left="113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 Cancellation of the rental within 45 days of the rental date. </w:t>
      </w:r>
    </w:p>
    <w:p w14:paraId="0000001E" w14:textId="77777777" w:rsidR="00CB512F" w:rsidRDefault="00A5798E">
      <w:pPr>
        <w:pBdr>
          <w:top w:val="nil"/>
          <w:left w:val="nil"/>
          <w:bottom w:val="nil"/>
          <w:right w:val="nil"/>
          <w:between w:val="nil"/>
        </w:pBdr>
        <w:spacing w:line="288" w:lineRule="auto"/>
        <w:ind w:left="1129"/>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b. Any damages to the Hall and its premises. </w:t>
      </w:r>
    </w:p>
    <w:p w14:paraId="0000001F" w14:textId="77777777" w:rsidR="00CB512F" w:rsidRDefault="00A5798E">
      <w:pPr>
        <w:pBdr>
          <w:top w:val="nil"/>
          <w:left w:val="nil"/>
          <w:bottom w:val="nil"/>
          <w:right w:val="nil"/>
          <w:between w:val="nil"/>
        </w:pBdr>
        <w:spacing w:line="288" w:lineRule="auto"/>
        <w:ind w:left="113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 Unsatisfactory cleaning of the Hall and its premises. </w:t>
      </w:r>
    </w:p>
    <w:p w14:paraId="00000020" w14:textId="77777777" w:rsidR="00CB512F" w:rsidRDefault="00A5798E">
      <w:pPr>
        <w:pBdr>
          <w:top w:val="nil"/>
          <w:left w:val="nil"/>
          <w:bottom w:val="nil"/>
          <w:right w:val="nil"/>
          <w:between w:val="nil"/>
        </w:pBdr>
        <w:spacing w:line="288" w:lineRule="auto"/>
        <w:ind w:left="113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d. Noise violations and/or property not vacated by midnight. </w:t>
      </w:r>
    </w:p>
    <w:p w14:paraId="00000021" w14:textId="77777777" w:rsidR="00CB512F" w:rsidRDefault="00A5798E">
      <w:pPr>
        <w:pBdr>
          <w:top w:val="nil"/>
          <w:left w:val="nil"/>
          <w:bottom w:val="nil"/>
          <w:right w:val="nil"/>
          <w:between w:val="nil"/>
        </w:pBdr>
        <w:spacing w:line="288" w:lineRule="auto"/>
        <w:ind w:left="113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e. Failure to ensure guests remain on Hall property of 1919 Arundel Rd. </w:t>
      </w:r>
    </w:p>
    <w:p w14:paraId="00000022" w14:textId="77777777" w:rsidR="00CB512F" w:rsidRDefault="00A5798E">
      <w:pPr>
        <w:pBdr>
          <w:top w:val="nil"/>
          <w:left w:val="nil"/>
          <w:bottom w:val="nil"/>
          <w:right w:val="nil"/>
          <w:between w:val="nil"/>
        </w:pBdr>
        <w:spacing w:line="288" w:lineRule="auto"/>
        <w:ind w:left="113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f. Breach of Rental Agreement</w:t>
      </w:r>
    </w:p>
    <w:p w14:paraId="00000023" w14:textId="77777777" w:rsidR="00CB512F" w:rsidRDefault="00A5798E">
      <w:pPr>
        <w:pBdr>
          <w:top w:val="nil"/>
          <w:left w:val="nil"/>
          <w:bottom w:val="nil"/>
          <w:right w:val="nil"/>
          <w:between w:val="nil"/>
        </w:pBdr>
        <w:spacing w:line="288" w:lineRule="auto"/>
        <w:ind w:left="4" w:right="814" w:firstLine="2"/>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Failure to meet stated Requirements and Conditions can result in immediate termination of Rental and can result in the  restriction of future use. </w:t>
      </w:r>
    </w:p>
    <w:p w14:paraId="00000024" w14:textId="77777777" w:rsidR="00CB512F" w:rsidRDefault="00A5798E">
      <w:pPr>
        <w:pBdr>
          <w:top w:val="nil"/>
          <w:left w:val="nil"/>
          <w:bottom w:val="nil"/>
          <w:right w:val="nil"/>
          <w:between w:val="nil"/>
        </w:pBdr>
        <w:spacing w:before="488" w:line="288" w:lineRule="auto"/>
        <w:ind w:left="2" w:right="72" w:firstLine="7"/>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The renter hereby agrees to be responsible for the hall and its contents while they occupy it and will reimburse the Venice Civic  Association for any damage which may occur during their tenure. The leased property shall be used and held during the rental period at the sole risk of the renter for personal injury and damage (including personal injury and damage to third parties and  their property). </w:t>
      </w:r>
    </w:p>
    <w:p w14:paraId="00000025" w14:textId="77777777" w:rsidR="00CB512F" w:rsidRDefault="00A5798E">
      <w:pPr>
        <w:pBdr>
          <w:top w:val="nil"/>
          <w:left w:val="nil"/>
          <w:bottom w:val="nil"/>
          <w:right w:val="nil"/>
          <w:between w:val="nil"/>
        </w:pBdr>
        <w:spacing w:before="246" w:line="288" w:lineRule="auto"/>
        <w:ind w:left="9"/>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The hall contents are as follows: 140 chairs, 13 tables, electric stove, microwave, and 2 refrigerators. </w:t>
      </w:r>
    </w:p>
    <w:p w14:paraId="00000026" w14:textId="77777777" w:rsidR="00CB512F" w:rsidRDefault="00A5798E">
      <w:pPr>
        <w:pBdr>
          <w:top w:val="nil"/>
          <w:left w:val="nil"/>
          <w:bottom w:val="nil"/>
          <w:right w:val="nil"/>
          <w:between w:val="nil"/>
        </w:pBdr>
        <w:spacing w:before="236" w:line="288" w:lineRule="auto"/>
        <w:ind w:left="3" w:firstLine="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The renter shall hold Venice Civic Association, Inc., harmless from and defend Venice Civic Association, Inc. against any and  all claims, actions, suits, damages, liabilities and expenses, including attorney fees, rising out of or in any way related to renter’s  use of the leased property under this rental agreement. </w:t>
      </w:r>
    </w:p>
    <w:p w14:paraId="00000027" w14:textId="77777777" w:rsidR="00CB512F" w:rsidRDefault="00A5798E">
      <w:pPr>
        <w:pBdr>
          <w:top w:val="nil"/>
          <w:left w:val="nil"/>
          <w:bottom w:val="nil"/>
          <w:right w:val="nil"/>
          <w:between w:val="nil"/>
        </w:pBdr>
        <w:spacing w:before="246" w:line="288" w:lineRule="auto"/>
        <w:ind w:left="4" w:right="322" w:firstLine="2"/>
        <w:rPr>
          <w:color w:val="000000"/>
        </w:rPr>
      </w:pPr>
      <w:r>
        <w:rPr>
          <w:rFonts w:ascii="Times New Roman" w:eastAsia="Times New Roman" w:hAnsi="Times New Roman" w:cs="Times New Roman"/>
          <w:color w:val="000000"/>
          <w:sz w:val="21"/>
          <w:szCs w:val="21"/>
        </w:rPr>
        <w:t xml:space="preserve">Per Anne Arundel County Residential Noise Ordinance, </w:t>
      </w:r>
      <w:r>
        <w:rPr>
          <w:rFonts w:ascii="Times New Roman" w:eastAsia="Times New Roman" w:hAnsi="Times New Roman" w:cs="Times New Roman"/>
          <w:b/>
          <w:bCs/>
          <w:color w:val="000000"/>
          <w:sz w:val="21"/>
          <w:szCs w:val="21"/>
        </w:rPr>
        <w:t xml:space="preserve">music and noise must not exceed 55 dBA after 10pm. </w:t>
      </w:r>
      <w:r>
        <w:rPr>
          <w:rFonts w:ascii="Times New Roman" w:eastAsia="Times New Roman" w:hAnsi="Times New Roman" w:cs="Times New Roman"/>
          <w:color w:val="000000"/>
          <w:sz w:val="21"/>
          <w:szCs w:val="21"/>
        </w:rPr>
        <w:t xml:space="preserve">To judge  whether your event is too loud, noise should not be heard above a reasonable level from the street with the hall doors closed.  Premises </w:t>
      </w:r>
      <w:r>
        <w:rPr>
          <w:rFonts w:ascii="Times New Roman" w:eastAsia="Times New Roman" w:hAnsi="Times New Roman" w:cs="Times New Roman"/>
          <w:b/>
          <w:bCs/>
          <w:color w:val="000000"/>
          <w:sz w:val="21"/>
          <w:szCs w:val="21"/>
          <w:u w:val="single"/>
        </w:rPr>
        <w:t>must</w:t>
      </w:r>
      <w:r>
        <w:rPr>
          <w:color w:val="000000"/>
        </w:rPr>
        <w:t xml:space="preserve"> </w:t>
      </w:r>
      <w:r>
        <w:rPr>
          <w:rFonts w:ascii="Times New Roman" w:eastAsia="Times New Roman" w:hAnsi="Times New Roman" w:cs="Times New Roman"/>
          <w:color w:val="000000"/>
          <w:sz w:val="21"/>
          <w:szCs w:val="21"/>
        </w:rPr>
        <w:t xml:space="preserve">be vacated by </w:t>
      </w:r>
      <w:r>
        <w:rPr>
          <w:rFonts w:ascii="Times New Roman" w:eastAsia="Times New Roman" w:hAnsi="Times New Roman" w:cs="Times New Roman"/>
          <w:b/>
          <w:bCs/>
          <w:color w:val="000000"/>
          <w:sz w:val="21"/>
          <w:szCs w:val="21"/>
        </w:rPr>
        <w:t>12:00 am (midnight). </w:t>
      </w:r>
    </w:p>
    <w:p w14:paraId="00000028" w14:textId="77777777" w:rsidR="00CB512F" w:rsidRDefault="00A5798E">
      <w:pPr>
        <w:pBdr>
          <w:top w:val="nil"/>
          <w:left w:val="nil"/>
          <w:bottom w:val="nil"/>
          <w:right w:val="nil"/>
          <w:between w:val="nil"/>
        </w:pBdr>
        <w:spacing w:before="245" w:line="288" w:lineRule="auto"/>
        <w:ind w:left="10"/>
        <w:rPr>
          <w:color w:val="000000"/>
        </w:rPr>
      </w:pPr>
      <w:r>
        <w:rPr>
          <w:rFonts w:ascii="Times New Roman" w:eastAsia="Times New Roman" w:hAnsi="Times New Roman" w:cs="Times New Roman"/>
          <w:color w:val="000000"/>
          <w:sz w:val="21"/>
          <w:szCs w:val="21"/>
          <w:u w:val="single"/>
        </w:rPr>
        <w:t>COMPLETE THE FOLLOWING:</w:t>
      </w:r>
      <w:r>
        <w:rPr>
          <w:color w:val="000000"/>
        </w:rPr>
        <w:t> </w:t>
      </w:r>
    </w:p>
    <w:p w14:paraId="00000029" w14:textId="0DC95AF7" w:rsidR="00CB512F" w:rsidRDefault="00A5798E">
      <w:pPr>
        <w:pBdr>
          <w:top w:val="nil"/>
          <w:left w:val="nil"/>
          <w:bottom w:val="nil"/>
          <w:right w:val="nil"/>
          <w:between w:val="nil"/>
        </w:pBdr>
        <w:spacing w:before="253" w:line="583" w:lineRule="auto"/>
        <w:ind w:left="6" w:right="1686"/>
        <w:rPr>
          <w:color w:val="000000"/>
        </w:rPr>
      </w:pPr>
      <w:r>
        <w:rPr>
          <w:rFonts w:ascii="Times New Roman" w:eastAsia="Times New Roman" w:hAnsi="Times New Roman" w:cs="Times New Roman"/>
          <w:color w:val="000000"/>
          <w:sz w:val="21"/>
          <w:szCs w:val="21"/>
        </w:rPr>
        <w:t xml:space="preserve">Renter plans to serve or allow guests to consume alcoholic beverages: </w:t>
      </w:r>
      <w:r>
        <w:rPr>
          <w:color w:val="000000"/>
        </w:rPr>
        <w:t>☐</w:t>
      </w:r>
      <w:r>
        <w:rPr>
          <w:rFonts w:ascii="Times New Roman" w:eastAsia="Times New Roman" w:hAnsi="Times New Roman" w:cs="Times New Roman"/>
          <w:color w:val="000000"/>
          <w:sz w:val="21"/>
          <w:szCs w:val="21"/>
        </w:rPr>
        <w:t xml:space="preserve">YES </w:t>
      </w:r>
      <w:r w:rsidR="00EC2470">
        <w:t xml:space="preserve"> </w:t>
      </w:r>
      <w:r>
        <w:rPr>
          <w:rFonts w:ascii="Times New Roman" w:eastAsia="Times New Roman" w:hAnsi="Times New Roman" w:cs="Times New Roman"/>
          <w:color w:val="000000"/>
          <w:sz w:val="21"/>
          <w:szCs w:val="21"/>
        </w:rPr>
        <w:t>NO</w:t>
      </w:r>
      <w:r>
        <w:rPr>
          <w:color w:val="000000"/>
        </w:rPr>
        <w:t xml:space="preserve"> </w:t>
      </w:r>
      <w:r>
        <w:rPr>
          <w:rFonts w:ascii="Times New Roman" w:eastAsia="Times New Roman" w:hAnsi="Times New Roman" w:cs="Times New Roman"/>
          <w:color w:val="000000"/>
          <w:sz w:val="21"/>
          <w:szCs w:val="21"/>
        </w:rPr>
        <w:t xml:space="preserve">Music: </w:t>
      </w:r>
      <w:r>
        <w:rPr>
          <w:color w:val="000000"/>
        </w:rPr>
        <w:t>☐</w:t>
      </w:r>
      <w:r>
        <w:rPr>
          <w:rFonts w:ascii="Times New Roman" w:eastAsia="Times New Roman" w:hAnsi="Times New Roman" w:cs="Times New Roman"/>
          <w:color w:val="000000"/>
          <w:sz w:val="21"/>
          <w:szCs w:val="21"/>
        </w:rPr>
        <w:t xml:space="preserve">BAND </w:t>
      </w:r>
      <w:r>
        <w:rPr>
          <w:color w:val="000000"/>
        </w:rPr>
        <w:t>☐</w:t>
      </w:r>
      <w:r>
        <w:rPr>
          <w:rFonts w:ascii="Times New Roman" w:eastAsia="Times New Roman" w:hAnsi="Times New Roman" w:cs="Times New Roman"/>
          <w:color w:val="000000"/>
          <w:sz w:val="21"/>
          <w:szCs w:val="21"/>
        </w:rPr>
        <w:t>DJ NONE OTHER</w:t>
      </w:r>
      <w:r>
        <w:rPr>
          <w:rFonts w:ascii="Times New Roman" w:eastAsia="Times New Roman" w:hAnsi="Times New Roman" w:cs="Times New Roman"/>
          <w:sz w:val="21"/>
          <w:szCs w:val="21"/>
        </w:rPr>
        <w:t xml:space="preserve">: </w:t>
      </w:r>
    </w:p>
    <w:p w14:paraId="0000002A" w14:textId="77777777" w:rsidR="00CB512F" w:rsidRDefault="00A5798E">
      <w:pPr>
        <w:pBdr>
          <w:top w:val="nil"/>
          <w:left w:val="nil"/>
          <w:bottom w:val="nil"/>
          <w:right w:val="nil"/>
          <w:between w:val="nil"/>
        </w:pBdr>
        <w:spacing w:before="34" w:line="288" w:lineRule="auto"/>
        <w:ind w:left="1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SIGNATORIES: </w:t>
      </w:r>
    </w:p>
    <w:p w14:paraId="0000002B" w14:textId="77777777" w:rsidR="00CB512F" w:rsidRDefault="00A5798E">
      <w:pPr>
        <w:pBdr>
          <w:top w:val="nil"/>
          <w:left w:val="nil"/>
          <w:bottom w:val="nil"/>
          <w:right w:val="nil"/>
          <w:between w:val="nil"/>
        </w:pBdr>
        <w:spacing w:line="288" w:lineRule="auto"/>
        <w:ind w:left="8" w:right="10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In Witness whereof, the parties hereto have executed this Agreement. Your typed name is your electronic signature as agreed to  in the Deposit Agreement. </w:t>
      </w:r>
    </w:p>
    <w:p w14:paraId="0000002C" w14:textId="77777777" w:rsidR="00CB512F" w:rsidRDefault="00CB512F">
      <w:pPr>
        <w:pBdr>
          <w:top w:val="nil"/>
          <w:left w:val="nil"/>
          <w:bottom w:val="nil"/>
          <w:right w:val="nil"/>
          <w:between w:val="nil"/>
        </w:pBdr>
        <w:spacing w:line="288" w:lineRule="auto"/>
        <w:ind w:left="8" w:right="101"/>
        <w:rPr>
          <w:rFonts w:ascii="Times New Roman" w:eastAsia="Times New Roman" w:hAnsi="Times New Roman" w:cs="Times New Roman"/>
          <w:color w:val="000000"/>
          <w:sz w:val="21"/>
          <w:szCs w:val="21"/>
        </w:rPr>
      </w:pPr>
    </w:p>
    <w:p w14:paraId="0000002D" w14:textId="77777777" w:rsidR="00CB512F" w:rsidRDefault="00CB512F">
      <w:pPr>
        <w:pBdr>
          <w:top w:val="nil"/>
          <w:left w:val="nil"/>
          <w:bottom w:val="nil"/>
          <w:right w:val="nil"/>
          <w:between w:val="nil"/>
        </w:pBdr>
        <w:spacing w:line="288" w:lineRule="auto"/>
        <w:ind w:left="8" w:right="101"/>
        <w:rPr>
          <w:rFonts w:ascii="Times New Roman" w:eastAsia="Times New Roman" w:hAnsi="Times New Roman" w:cs="Times New Roman"/>
          <w:color w:val="000000"/>
          <w:sz w:val="21"/>
          <w:szCs w:val="21"/>
        </w:rPr>
      </w:pPr>
    </w:p>
    <w:p w14:paraId="70DDA6EC" w14:textId="77777777" w:rsidR="00D6163D" w:rsidRDefault="00A5798E">
      <w:pPr>
        <w:pBdr>
          <w:top w:val="nil"/>
          <w:left w:val="nil"/>
          <w:bottom w:val="nil"/>
          <w:right w:val="nil"/>
          <w:between w:val="nil"/>
        </w:pBdr>
        <w:spacing w:line="288" w:lineRule="auto"/>
        <w:ind w:left="8" w:right="101"/>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Renter: ____</w:t>
      </w:r>
      <w:r>
        <w:rPr>
          <w:rFonts w:ascii="Times New Roman" w:eastAsia="Times New Roman" w:hAnsi="Times New Roman" w:cs="Times New Roman"/>
          <w:sz w:val="21"/>
          <w:szCs w:val="21"/>
        </w:rPr>
        <w:t xml:space="preserve"> </w:t>
      </w:r>
      <w:r>
        <w:rPr>
          <w:rFonts w:ascii="Times New Roman" w:eastAsia="Times New Roman" w:hAnsi="Times New Roman" w:cs="Times New Roman"/>
          <w:color w:val="000000"/>
          <w:sz w:val="21"/>
          <w:szCs w:val="21"/>
        </w:rPr>
        <w:t>_________Date__</w:t>
      </w:r>
    </w:p>
    <w:p w14:paraId="0000002E" w14:textId="2F267184" w:rsidR="00CB512F" w:rsidRDefault="00A5798E">
      <w:pPr>
        <w:pBdr>
          <w:top w:val="nil"/>
          <w:left w:val="nil"/>
          <w:bottom w:val="nil"/>
          <w:right w:val="nil"/>
          <w:between w:val="nil"/>
        </w:pBdr>
        <w:spacing w:line="288" w:lineRule="auto"/>
        <w:ind w:left="8" w:right="10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 Hall Committee Member: Bunnie Clark             </w:t>
      </w:r>
    </w:p>
    <w:p w14:paraId="0000002F" w14:textId="77777777" w:rsidR="00CB512F" w:rsidRDefault="00A5798E">
      <w:pPr>
        <w:pBdr>
          <w:top w:val="nil"/>
          <w:left w:val="nil"/>
          <w:bottom w:val="nil"/>
          <w:right w:val="nil"/>
          <w:between w:val="nil"/>
        </w:pBdr>
        <w:spacing w:before="7" w:line="288"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r>
      <w:r>
        <w:rPr>
          <w:rFonts w:ascii="Times New Roman" w:eastAsia="Times New Roman" w:hAnsi="Times New Roman" w:cs="Times New Roman"/>
          <w:color w:val="000000"/>
          <w:sz w:val="21"/>
          <w:szCs w:val="21"/>
        </w:rPr>
        <w:tab/>
        <w:t>On behalf of Venice Civic Association, Inc</w:t>
      </w:r>
    </w:p>
    <w:p w14:paraId="00000030" w14:textId="77777777" w:rsidR="00CB512F" w:rsidRDefault="00A5798E">
      <w:pPr>
        <w:pBdr>
          <w:top w:val="nil"/>
          <w:left w:val="nil"/>
          <w:bottom w:val="nil"/>
          <w:right w:val="nil"/>
          <w:between w:val="nil"/>
        </w:pBdr>
        <w:spacing w:line="288" w:lineRule="auto"/>
        <w:ind w:left="8" w:right="10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 </w:t>
      </w:r>
    </w:p>
    <w:p w14:paraId="00000031" w14:textId="77777777" w:rsidR="00CB512F" w:rsidRDefault="00CB512F">
      <w:pPr>
        <w:pBdr>
          <w:top w:val="nil"/>
          <w:left w:val="nil"/>
          <w:bottom w:val="nil"/>
          <w:right w:val="nil"/>
          <w:between w:val="nil"/>
        </w:pBdr>
        <w:spacing w:before="7" w:line="288" w:lineRule="auto"/>
        <w:rPr>
          <w:rFonts w:ascii="Times New Roman" w:eastAsia="Times New Roman" w:hAnsi="Times New Roman" w:cs="Times New Roman"/>
          <w:color w:val="000000"/>
          <w:sz w:val="21"/>
          <w:szCs w:val="21"/>
        </w:rPr>
      </w:pPr>
    </w:p>
    <w:p w14:paraId="00000032" w14:textId="76173825" w:rsidR="00CB512F" w:rsidRDefault="00A5798E">
      <w:pPr>
        <w:pBdr>
          <w:top w:val="nil"/>
          <w:left w:val="nil"/>
          <w:bottom w:val="nil"/>
          <w:right w:val="nil"/>
          <w:between w:val="nil"/>
        </w:pBdr>
        <w:spacing w:before="440" w:line="482" w:lineRule="auto"/>
        <w:ind w:left="16" w:right="2022" w:hanging="1436"/>
        <w:rPr>
          <w:color w:val="000000"/>
        </w:rPr>
      </w:pPr>
      <w:r>
        <w:rPr>
          <w:rFonts w:ascii="Times New Roman" w:eastAsia="Times New Roman" w:hAnsi="Times New Roman" w:cs="Times New Roman"/>
          <w:color w:val="000000"/>
          <w:sz w:val="21"/>
          <w:szCs w:val="21"/>
        </w:rPr>
        <w:t>Sig</w:t>
      </w:r>
      <w:r w:rsidR="00D6163D">
        <w:rPr>
          <w:rFonts w:ascii="Times New Roman" w:eastAsia="Times New Roman" w:hAnsi="Times New Roman" w:cs="Times New Roman"/>
          <w:color w:val="000000"/>
          <w:sz w:val="21"/>
          <w:szCs w:val="21"/>
        </w:rPr>
        <w:t>ned</w:t>
      </w:r>
    </w:p>
    <w:p w14:paraId="00000033" w14:textId="77777777" w:rsidR="00CB512F" w:rsidRDefault="00CB512F">
      <w:pPr>
        <w:pBdr>
          <w:top w:val="nil"/>
          <w:left w:val="nil"/>
          <w:bottom w:val="nil"/>
          <w:right w:val="nil"/>
          <w:between w:val="nil"/>
        </w:pBdr>
        <w:spacing w:before="174" w:line="288" w:lineRule="auto"/>
        <w:ind w:left="16" w:right="2029"/>
        <w:jc w:val="center"/>
        <w:rPr>
          <w:rFonts w:ascii="Times New Roman" w:eastAsia="Times New Roman" w:hAnsi="Times New Roman" w:cs="Times New Roman"/>
          <w:color w:val="000000"/>
          <w:sz w:val="21"/>
          <w:szCs w:val="21"/>
        </w:rPr>
      </w:pPr>
    </w:p>
    <w:p w14:paraId="00000034" w14:textId="77777777" w:rsidR="00CB512F" w:rsidRDefault="00CB512F">
      <w:pPr>
        <w:pBdr>
          <w:top w:val="nil"/>
          <w:left w:val="nil"/>
          <w:bottom w:val="nil"/>
          <w:right w:val="nil"/>
          <w:between w:val="nil"/>
        </w:pBdr>
        <w:spacing w:before="1686" w:line="288" w:lineRule="auto"/>
        <w:ind w:left="10"/>
        <w:rPr>
          <w:rFonts w:ascii="Times New Roman" w:eastAsia="Times New Roman" w:hAnsi="Times New Roman" w:cs="Times New Roman"/>
          <w:color w:val="808080"/>
        </w:rPr>
      </w:pPr>
    </w:p>
    <w:p w14:paraId="00000035" w14:textId="77777777" w:rsidR="00CB512F" w:rsidRDefault="00A5798E">
      <w:pPr>
        <w:pBdr>
          <w:top w:val="nil"/>
          <w:left w:val="nil"/>
          <w:bottom w:val="nil"/>
          <w:right w:val="nil"/>
          <w:between w:val="nil"/>
        </w:pBdr>
        <w:spacing w:after="140" w:line="276" w:lineRule="auto"/>
        <w:rPr>
          <w:color w:val="000000"/>
        </w:rPr>
      </w:pPr>
      <w:r>
        <w:rPr>
          <w:color w:val="000000"/>
        </w:rPr>
        <w:br/>
      </w:r>
    </w:p>
    <w:sectPr w:rsidR="00CB512F">
      <w:pgSz w:w="12240" w:h="15840"/>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Liberation Sans">
    <w:charset w:val="00"/>
    <w:family w:val="roman"/>
    <w:notTrueType/>
    <w:pitch w:val="default"/>
  </w:font>
  <w:font w:name="PingFang SC">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38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088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embedTrueTypeFont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12F"/>
    <w:rsid w:val="00025EAA"/>
    <w:rsid w:val="003155DC"/>
    <w:rsid w:val="005D3506"/>
    <w:rsid w:val="00657FE5"/>
    <w:rsid w:val="007111A2"/>
    <w:rsid w:val="008307C7"/>
    <w:rsid w:val="00A5798E"/>
    <w:rsid w:val="00CB512F"/>
    <w:rsid w:val="00D45805"/>
    <w:rsid w:val="00D6163D"/>
    <w:rsid w:val="00EC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03346A"/>
  <w15:docId w15:val="{465FA5E0-E6CE-B24C-9F90-038E0BB4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zKx30o4uXm2UglnqqCOnCNaFw==">CgMxLjAyD2lkLjRqb2Y1dDJyNXp4bjgAciExTURSZWVPZUxjN294U3dXd01DTHVxOERQb3JUMEkxdW4=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Bunnie Clark</cp:lastModifiedBy>
  <cp:revision>2</cp:revision>
  <dcterms:created xsi:type="dcterms:W3CDTF">2026-04-14T12:06:00Z</dcterms:created>
  <dcterms:modified xsi:type="dcterms:W3CDTF">2026-04-14T12:06:00Z</dcterms:modified>
</cp:coreProperties>
</file>